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C496F" w14:textId="287E0FAF" w:rsidR="00A92807" w:rsidRDefault="007E72DD" w:rsidP="007E72DD">
      <w:pPr>
        <w:jc w:val="center"/>
      </w:pPr>
      <w:r>
        <w:rPr>
          <w:noProof/>
        </w:rPr>
        <w:drawing>
          <wp:inline distT="0" distB="0" distL="0" distR="0" wp14:anchorId="072C8152" wp14:editId="341F2B50">
            <wp:extent cx="1247775" cy="929965"/>
            <wp:effectExtent l="0" t="0" r="0" b="3810"/>
            <wp:docPr id="12624929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92974" name="Picture 12624929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727" cy="94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E1739" w14:textId="77777777" w:rsidR="007E72DD" w:rsidRPr="007E72DD" w:rsidRDefault="007E72DD" w:rsidP="007E72DD">
      <w:pPr>
        <w:jc w:val="center"/>
        <w:rPr>
          <w:b/>
          <w:bCs/>
          <w:sz w:val="32"/>
          <w:szCs w:val="32"/>
        </w:rPr>
      </w:pPr>
    </w:p>
    <w:p w14:paraId="752AFCC7" w14:textId="181591C4" w:rsidR="007E72DD" w:rsidRPr="00353119" w:rsidRDefault="007E72DD" w:rsidP="007E72DD">
      <w:pPr>
        <w:jc w:val="center"/>
        <w:rPr>
          <w:b/>
          <w:bCs/>
          <w:sz w:val="24"/>
          <w:szCs w:val="24"/>
        </w:rPr>
      </w:pPr>
      <w:r w:rsidRPr="00353119">
        <w:rPr>
          <w:b/>
          <w:bCs/>
          <w:sz w:val="24"/>
          <w:szCs w:val="24"/>
        </w:rPr>
        <w:t>Stettler Minor Hockey Association</w:t>
      </w:r>
    </w:p>
    <w:p w14:paraId="3C1D07A0" w14:textId="2A51FA12" w:rsidR="007E72DD" w:rsidRPr="00353119" w:rsidRDefault="007E72DD" w:rsidP="007E72DD">
      <w:pPr>
        <w:jc w:val="center"/>
        <w:rPr>
          <w:b/>
          <w:bCs/>
          <w:sz w:val="24"/>
          <w:szCs w:val="24"/>
        </w:rPr>
      </w:pPr>
      <w:r w:rsidRPr="00353119">
        <w:rPr>
          <w:b/>
          <w:bCs/>
          <w:sz w:val="24"/>
          <w:szCs w:val="24"/>
        </w:rPr>
        <w:t>Notice of Annual General Meeting</w:t>
      </w:r>
    </w:p>
    <w:p w14:paraId="3F216EEC" w14:textId="42657DC8" w:rsidR="007E72DD" w:rsidRPr="00353119" w:rsidRDefault="007E72DD" w:rsidP="007E72DD">
      <w:pPr>
        <w:jc w:val="center"/>
        <w:rPr>
          <w:b/>
          <w:bCs/>
          <w:sz w:val="24"/>
          <w:szCs w:val="24"/>
        </w:rPr>
      </w:pPr>
      <w:r w:rsidRPr="00353119">
        <w:rPr>
          <w:b/>
          <w:bCs/>
          <w:sz w:val="24"/>
          <w:szCs w:val="24"/>
        </w:rPr>
        <w:t>Date: Wednesday June 19, 2024</w:t>
      </w:r>
    </w:p>
    <w:p w14:paraId="2152B068" w14:textId="608D90B5" w:rsidR="007E72DD" w:rsidRPr="00353119" w:rsidRDefault="007E72DD" w:rsidP="007E72DD">
      <w:pPr>
        <w:jc w:val="center"/>
        <w:rPr>
          <w:b/>
          <w:bCs/>
          <w:sz w:val="24"/>
          <w:szCs w:val="24"/>
        </w:rPr>
      </w:pPr>
      <w:r w:rsidRPr="00353119">
        <w:rPr>
          <w:b/>
          <w:bCs/>
          <w:sz w:val="24"/>
          <w:szCs w:val="24"/>
        </w:rPr>
        <w:t>Time 6:30 PM</w:t>
      </w:r>
    </w:p>
    <w:p w14:paraId="2E312E8F" w14:textId="77777777" w:rsidR="007E72DD" w:rsidRPr="00353119" w:rsidRDefault="007E72DD" w:rsidP="007E72DD">
      <w:pPr>
        <w:jc w:val="center"/>
        <w:rPr>
          <w:b/>
          <w:bCs/>
          <w:sz w:val="24"/>
          <w:szCs w:val="24"/>
        </w:rPr>
      </w:pPr>
    </w:p>
    <w:p w14:paraId="70D915C7" w14:textId="34FCB144" w:rsidR="007E72DD" w:rsidRPr="00353119" w:rsidRDefault="007E72DD" w:rsidP="007E72DD">
      <w:pPr>
        <w:jc w:val="center"/>
        <w:rPr>
          <w:b/>
          <w:bCs/>
          <w:sz w:val="24"/>
          <w:szCs w:val="24"/>
          <w:u w:val="single"/>
        </w:rPr>
      </w:pPr>
      <w:r w:rsidRPr="00353119">
        <w:rPr>
          <w:b/>
          <w:bCs/>
          <w:sz w:val="24"/>
          <w:szCs w:val="24"/>
          <w:u w:val="single"/>
        </w:rPr>
        <w:t>AGENDA</w:t>
      </w:r>
    </w:p>
    <w:p w14:paraId="1355C099" w14:textId="2A372303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Roll Call of Delegates;</w:t>
      </w:r>
    </w:p>
    <w:p w14:paraId="30ECB2CF" w14:textId="70109D13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Reading of the minutes;</w:t>
      </w:r>
    </w:p>
    <w:p w14:paraId="5B32E3E3" w14:textId="2FC66B3F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Report of the President;</w:t>
      </w:r>
    </w:p>
    <w:p w14:paraId="11384D99" w14:textId="6DFF5F97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Report of the VP of Operations;</w:t>
      </w:r>
    </w:p>
    <w:p w14:paraId="0820CA0F" w14:textId="5ABAE03D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Report of the VP of Development;</w:t>
      </w:r>
    </w:p>
    <w:p w14:paraId="0A53921D" w14:textId="3709F407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Report of the VP of Marketing and Communications;</w:t>
      </w:r>
    </w:p>
    <w:p w14:paraId="1B186516" w14:textId="652C9A5A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Report of the Treasure;</w:t>
      </w:r>
    </w:p>
    <w:p w14:paraId="2440F280" w14:textId="11878104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Report(s) of the Directors;</w:t>
      </w:r>
    </w:p>
    <w:p w14:paraId="7583DA68" w14:textId="72CC6B71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Resolutions;</w:t>
      </w:r>
    </w:p>
    <w:p w14:paraId="17CAC3FE" w14:textId="79011193" w:rsidR="007E72DD" w:rsidRPr="00353119" w:rsidRDefault="007E72DD" w:rsidP="007E72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353119">
        <w:t>Addition of Exceptional Player Policy</w:t>
      </w:r>
    </w:p>
    <w:p w14:paraId="21F50AF5" w14:textId="4F9C0FD2" w:rsidR="007E72DD" w:rsidRPr="00353119" w:rsidRDefault="007E72DD" w:rsidP="007E72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353119">
        <w:t>Addition of Mouthguard Policy</w:t>
      </w:r>
    </w:p>
    <w:p w14:paraId="762F08F6" w14:textId="053B56B0" w:rsidR="007E72DD" w:rsidRPr="00353119" w:rsidRDefault="007E72DD" w:rsidP="007E72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353119">
        <w:t>Amend Refund Policy</w:t>
      </w:r>
    </w:p>
    <w:p w14:paraId="6FF84972" w14:textId="156E596B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 xml:space="preserve"> Elections</w:t>
      </w:r>
    </w:p>
    <w:p w14:paraId="07B1FEE1" w14:textId="510AA8DA" w:rsidR="007E72DD" w:rsidRPr="00353119" w:rsidRDefault="007E72DD" w:rsidP="007E72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353119">
        <w:t>VP of Development</w:t>
      </w:r>
    </w:p>
    <w:p w14:paraId="123D1525" w14:textId="6CC93073" w:rsidR="007E72DD" w:rsidRPr="00353119" w:rsidRDefault="007E72DD" w:rsidP="007E72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353119">
        <w:t>Secretary</w:t>
      </w:r>
    </w:p>
    <w:p w14:paraId="22AF6D96" w14:textId="0B7B65C3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 xml:space="preserve"> New Business</w:t>
      </w:r>
    </w:p>
    <w:p w14:paraId="67D0543C" w14:textId="3EA8F798" w:rsidR="007E72DD" w:rsidRPr="00353119" w:rsidRDefault="007E72DD" w:rsidP="007E72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353119">
        <w:rPr>
          <w:b/>
          <w:bCs/>
          <w:u w:val="single"/>
        </w:rPr>
        <w:t xml:space="preserve">  </w:t>
      </w:r>
    </w:p>
    <w:p w14:paraId="7B55D855" w14:textId="246D3758" w:rsidR="007E72DD" w:rsidRPr="00353119" w:rsidRDefault="007E72DD" w:rsidP="007E72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353119">
        <w:rPr>
          <w:b/>
          <w:bCs/>
          <w:u w:val="single"/>
        </w:rPr>
        <w:t xml:space="preserve">  </w:t>
      </w:r>
    </w:p>
    <w:p w14:paraId="115B9887" w14:textId="29D6CF12" w:rsidR="007E72DD" w:rsidRPr="00353119" w:rsidRDefault="00353119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rPr>
          <w:b/>
          <w:bCs/>
          <w:u w:val="single"/>
        </w:rPr>
        <w:t xml:space="preserve"> </w:t>
      </w:r>
      <w:r w:rsidRPr="00353119">
        <w:t>Adjournment</w:t>
      </w:r>
    </w:p>
    <w:p w14:paraId="1C4788FA" w14:textId="77777777" w:rsidR="00353119" w:rsidRPr="00353119" w:rsidRDefault="00353119" w:rsidP="00353119">
      <w:pPr>
        <w:pStyle w:val="ListParagraph"/>
        <w:ind w:left="360"/>
      </w:pPr>
    </w:p>
    <w:p w14:paraId="7A5B2F55" w14:textId="531AD62F" w:rsidR="00353119" w:rsidRPr="00353119" w:rsidRDefault="00353119" w:rsidP="00353119">
      <w:pPr>
        <w:pStyle w:val="ListParagraph"/>
        <w:ind w:left="360"/>
      </w:pPr>
      <w:r w:rsidRPr="00353119">
        <w:t xml:space="preserve">SMHA requests that all nominations for executive positions be declared on or before </w:t>
      </w:r>
      <w:r w:rsidRPr="00353119">
        <w:rPr>
          <w:u w:val="single"/>
        </w:rPr>
        <w:t>Monday June 10, 2024.</w:t>
      </w:r>
      <w:r w:rsidRPr="00353119">
        <w:t xml:space="preserve"> Please send nominations to </w:t>
      </w:r>
      <w:hyperlink r:id="rId8" w:history="1">
        <w:r w:rsidRPr="00353119">
          <w:rPr>
            <w:rStyle w:val="Hyperlink"/>
          </w:rPr>
          <w:t>president@stettlerminorhockey.com</w:t>
        </w:r>
      </w:hyperlink>
    </w:p>
    <w:p w14:paraId="4402BB9C" w14:textId="77777777" w:rsidR="00353119" w:rsidRPr="00353119" w:rsidRDefault="00353119" w:rsidP="00353119">
      <w:pPr>
        <w:pStyle w:val="ListParagraph"/>
        <w:ind w:left="360"/>
      </w:pPr>
    </w:p>
    <w:p w14:paraId="114A56DD" w14:textId="49C12FF9" w:rsidR="00353119" w:rsidRPr="00353119" w:rsidRDefault="00353119" w:rsidP="00353119">
      <w:pPr>
        <w:pStyle w:val="ListParagraph"/>
        <w:ind w:left="360"/>
      </w:pPr>
      <w:r w:rsidRPr="00353119">
        <w:t xml:space="preserve">All Director positions are appointed annually. Interested applicants are asked to fill out the director application form on the SMHA website </w:t>
      </w:r>
      <w:hyperlink r:id="rId9" w:history="1">
        <w:r w:rsidRPr="00353119">
          <w:rPr>
            <w:rStyle w:val="Hyperlink"/>
          </w:rPr>
          <w:t>www.stettlerminorhockey.com</w:t>
        </w:r>
      </w:hyperlink>
    </w:p>
    <w:p w14:paraId="47703620" w14:textId="77777777" w:rsidR="00353119" w:rsidRPr="00353119" w:rsidRDefault="00353119" w:rsidP="00353119">
      <w:pPr>
        <w:pStyle w:val="ListParagraph"/>
        <w:ind w:left="360"/>
        <w:jc w:val="right"/>
      </w:pPr>
    </w:p>
    <w:p w14:paraId="4C30C43F" w14:textId="77777777" w:rsidR="00353119" w:rsidRPr="00353119" w:rsidRDefault="00353119" w:rsidP="00353119">
      <w:pPr>
        <w:pStyle w:val="ListParagraph"/>
        <w:ind w:left="360"/>
        <w:jc w:val="right"/>
      </w:pPr>
    </w:p>
    <w:p w14:paraId="522FA0BD" w14:textId="48300A7B" w:rsidR="00353119" w:rsidRPr="00353119" w:rsidRDefault="00353119" w:rsidP="00353119">
      <w:pPr>
        <w:pStyle w:val="ListParagraph"/>
        <w:ind w:left="360"/>
        <w:jc w:val="center"/>
      </w:pPr>
      <w:r w:rsidRPr="00353119">
        <w:lastRenderedPageBreak/>
        <w:t>Director Positions available include:</w:t>
      </w:r>
    </w:p>
    <w:p w14:paraId="33F7977C" w14:textId="3947D9EF" w:rsidR="00353119" w:rsidRPr="00353119" w:rsidRDefault="00353119" w:rsidP="00353119">
      <w:pPr>
        <w:pStyle w:val="ListParagraph"/>
        <w:ind w:left="360"/>
        <w:jc w:val="center"/>
      </w:pPr>
      <w:r w:rsidRPr="00353119">
        <w:t>Treasurer</w:t>
      </w:r>
    </w:p>
    <w:p w14:paraId="21D6811C" w14:textId="44F47D69" w:rsidR="00353119" w:rsidRPr="00353119" w:rsidRDefault="00353119" w:rsidP="00353119">
      <w:pPr>
        <w:pStyle w:val="ListParagraph"/>
        <w:ind w:left="360"/>
        <w:jc w:val="center"/>
      </w:pPr>
      <w:r w:rsidRPr="00353119">
        <w:t>Director-Equipment</w:t>
      </w:r>
    </w:p>
    <w:p w14:paraId="175CB8F7" w14:textId="57C2F3E8" w:rsidR="00353119" w:rsidRPr="00353119" w:rsidRDefault="00353119" w:rsidP="00353119">
      <w:pPr>
        <w:pStyle w:val="ListParagraph"/>
        <w:ind w:left="360"/>
        <w:jc w:val="center"/>
      </w:pPr>
      <w:r w:rsidRPr="00353119">
        <w:t>Director- Ice Allocator</w:t>
      </w:r>
    </w:p>
    <w:p w14:paraId="31CAAB18" w14:textId="0189D8DF" w:rsidR="00353119" w:rsidRPr="00353119" w:rsidRDefault="00353119" w:rsidP="00353119">
      <w:pPr>
        <w:pStyle w:val="ListParagraph"/>
        <w:ind w:left="360"/>
        <w:jc w:val="center"/>
      </w:pPr>
      <w:r w:rsidRPr="00353119">
        <w:t>Director-Ref Allocation</w:t>
      </w:r>
    </w:p>
    <w:p w14:paraId="74EA57DF" w14:textId="399A9621" w:rsidR="00353119" w:rsidRPr="00353119" w:rsidRDefault="00353119" w:rsidP="00353119">
      <w:pPr>
        <w:pStyle w:val="ListParagraph"/>
        <w:ind w:left="360"/>
        <w:jc w:val="center"/>
      </w:pPr>
      <w:r w:rsidRPr="00353119">
        <w:t>Director-Registration and Admin</w:t>
      </w:r>
    </w:p>
    <w:p w14:paraId="59871FD3" w14:textId="4EDA821B" w:rsidR="00353119" w:rsidRPr="00353119" w:rsidRDefault="00353119" w:rsidP="00353119">
      <w:pPr>
        <w:pStyle w:val="ListParagraph"/>
        <w:ind w:left="360"/>
        <w:jc w:val="center"/>
      </w:pPr>
      <w:r w:rsidRPr="00353119">
        <w:t>Director- Communications (Website)</w:t>
      </w:r>
    </w:p>
    <w:p w14:paraId="2A07E98A" w14:textId="25C8188F" w:rsidR="00353119" w:rsidRPr="00353119" w:rsidRDefault="00353119" w:rsidP="00353119">
      <w:pPr>
        <w:pStyle w:val="ListParagraph"/>
        <w:ind w:left="360"/>
        <w:jc w:val="center"/>
      </w:pPr>
      <w:r w:rsidRPr="00353119">
        <w:t>Director- Fundraising</w:t>
      </w:r>
    </w:p>
    <w:p w14:paraId="573E2E19" w14:textId="334361AE" w:rsidR="00353119" w:rsidRPr="00353119" w:rsidRDefault="00353119" w:rsidP="00353119">
      <w:pPr>
        <w:pStyle w:val="ListParagraph"/>
        <w:ind w:left="360"/>
        <w:jc w:val="center"/>
      </w:pPr>
      <w:r w:rsidRPr="00353119">
        <w:t>Director- Tournament Liaison</w:t>
      </w:r>
    </w:p>
    <w:p w14:paraId="199DAC29" w14:textId="0FFF1CF5" w:rsidR="00353119" w:rsidRPr="00353119" w:rsidRDefault="00353119" w:rsidP="00353119">
      <w:pPr>
        <w:pStyle w:val="ListParagraph"/>
        <w:ind w:left="360"/>
        <w:jc w:val="center"/>
      </w:pPr>
      <w:r w:rsidRPr="00353119">
        <w:t>Director-Divisions (U7, U9, U11, U15, U18, Female)</w:t>
      </w:r>
    </w:p>
    <w:p w14:paraId="3BC7422F" w14:textId="3A6A5D3E" w:rsidR="00353119" w:rsidRPr="00353119" w:rsidRDefault="00353119" w:rsidP="00353119">
      <w:pPr>
        <w:pStyle w:val="ListParagraph"/>
        <w:ind w:left="360"/>
        <w:jc w:val="center"/>
      </w:pPr>
      <w:r w:rsidRPr="00353119">
        <w:t>CAHL Director (2 Positions Available)</w:t>
      </w:r>
    </w:p>
    <w:p w14:paraId="7F14E3B5" w14:textId="77777777" w:rsidR="00353119" w:rsidRPr="00353119" w:rsidRDefault="00353119" w:rsidP="00353119">
      <w:pPr>
        <w:pStyle w:val="ListParagraph"/>
        <w:ind w:left="360"/>
        <w:jc w:val="center"/>
      </w:pPr>
    </w:p>
    <w:p w14:paraId="7ED495E1" w14:textId="334F1AF3" w:rsidR="00353119" w:rsidRDefault="00353119" w:rsidP="00353119">
      <w:pPr>
        <w:pStyle w:val="ListParagraph"/>
        <w:ind w:left="360"/>
        <w:jc w:val="center"/>
      </w:pPr>
      <w:r w:rsidRPr="00353119">
        <w:t>ALL JOB DESCRIPTIONS FOR ELECTED POSITIONS CAN BE FOUND ON THE WEBSITE UNDER BYLAWS</w:t>
      </w:r>
    </w:p>
    <w:p w14:paraId="48A7985D" w14:textId="77777777" w:rsidR="00353119" w:rsidRDefault="00353119" w:rsidP="00353119">
      <w:pPr>
        <w:pStyle w:val="ListParagraph"/>
        <w:ind w:left="360"/>
        <w:jc w:val="center"/>
      </w:pPr>
    </w:p>
    <w:p w14:paraId="1C1CAD75" w14:textId="77777777" w:rsidR="00353119" w:rsidRDefault="00353119" w:rsidP="00353119">
      <w:pPr>
        <w:pStyle w:val="ListParagraph"/>
        <w:ind w:left="360"/>
        <w:jc w:val="center"/>
      </w:pPr>
    </w:p>
    <w:p w14:paraId="4257FC6D" w14:textId="77777777" w:rsidR="00353119" w:rsidRPr="00267FCC" w:rsidRDefault="00353119" w:rsidP="00353119">
      <w:pPr>
        <w:pStyle w:val="ListParagraph"/>
        <w:pBdr>
          <w:bottom w:val="single" w:sz="12" w:space="1" w:color="auto"/>
        </w:pBdr>
        <w:ind w:left="360"/>
        <w:jc w:val="center"/>
        <w:rPr>
          <w:color w:val="44546A" w:themeColor="text2"/>
        </w:rPr>
      </w:pPr>
    </w:p>
    <w:p w14:paraId="2109F165" w14:textId="7BD8F9F4" w:rsidR="00267FCC" w:rsidRPr="00267FCC" w:rsidRDefault="00267FCC" w:rsidP="00353119">
      <w:pPr>
        <w:pStyle w:val="ListParagraph"/>
        <w:ind w:left="360"/>
        <w:jc w:val="center"/>
        <w:rPr>
          <w:color w:val="44546A" w:themeColor="text2"/>
        </w:rPr>
      </w:pPr>
      <w:r w:rsidRPr="00267FCC">
        <w:rPr>
          <w:color w:val="44546A" w:themeColor="text2"/>
        </w:rPr>
        <w:t>Stettler Minor Hockey Association</w:t>
      </w:r>
    </w:p>
    <w:p w14:paraId="0A774FF6" w14:textId="6E2C2D85" w:rsidR="00267FCC" w:rsidRPr="00267FCC" w:rsidRDefault="00267FCC" w:rsidP="00353119">
      <w:pPr>
        <w:pStyle w:val="ListParagraph"/>
        <w:ind w:left="360"/>
        <w:jc w:val="center"/>
        <w:rPr>
          <w:color w:val="44546A" w:themeColor="text2"/>
        </w:rPr>
      </w:pPr>
      <w:r w:rsidRPr="00267FCC">
        <w:rPr>
          <w:color w:val="44546A" w:themeColor="text2"/>
        </w:rPr>
        <w:t>Box 141, 6202-44</w:t>
      </w:r>
      <w:r w:rsidRPr="00267FCC">
        <w:rPr>
          <w:color w:val="44546A" w:themeColor="text2"/>
          <w:vertAlign w:val="superscript"/>
        </w:rPr>
        <w:t>th</w:t>
      </w:r>
      <w:r w:rsidRPr="00267FCC">
        <w:rPr>
          <w:color w:val="44546A" w:themeColor="text2"/>
        </w:rPr>
        <w:t xml:space="preserve"> Ave</w:t>
      </w:r>
    </w:p>
    <w:p w14:paraId="06D87328" w14:textId="1F9B3049" w:rsidR="00267FCC" w:rsidRPr="00267FCC" w:rsidRDefault="00267FCC" w:rsidP="00353119">
      <w:pPr>
        <w:pStyle w:val="ListParagraph"/>
        <w:ind w:left="360"/>
        <w:jc w:val="center"/>
        <w:rPr>
          <w:color w:val="44546A" w:themeColor="text2"/>
        </w:rPr>
      </w:pPr>
      <w:r w:rsidRPr="00267FCC">
        <w:rPr>
          <w:color w:val="44546A" w:themeColor="text2"/>
        </w:rPr>
        <w:t>Stettler, Alberta</w:t>
      </w:r>
    </w:p>
    <w:p w14:paraId="2D1DB771" w14:textId="0EF94876" w:rsidR="00267FCC" w:rsidRPr="00267FCC" w:rsidRDefault="00267FCC" w:rsidP="00353119">
      <w:pPr>
        <w:pStyle w:val="ListParagraph"/>
        <w:ind w:left="360"/>
        <w:jc w:val="center"/>
        <w:rPr>
          <w:color w:val="44546A" w:themeColor="text2"/>
        </w:rPr>
      </w:pPr>
      <w:r w:rsidRPr="00267FCC">
        <w:rPr>
          <w:color w:val="44546A" w:themeColor="text2"/>
        </w:rPr>
        <w:t>T0C 2L0</w:t>
      </w:r>
    </w:p>
    <w:p w14:paraId="7C0CBE14" w14:textId="77777777" w:rsidR="00267FCC" w:rsidRDefault="00267FCC" w:rsidP="00353119">
      <w:pPr>
        <w:pStyle w:val="ListParagraph"/>
        <w:ind w:left="360"/>
        <w:jc w:val="center"/>
      </w:pPr>
    </w:p>
    <w:p w14:paraId="5C6F2809" w14:textId="4C20CA5C" w:rsidR="00267FCC" w:rsidRDefault="00267FCC" w:rsidP="00353119">
      <w:pPr>
        <w:pStyle w:val="ListParagraph"/>
        <w:ind w:left="360"/>
        <w:jc w:val="center"/>
      </w:pPr>
      <w:hyperlink r:id="rId10" w:history="1">
        <w:r w:rsidRPr="00E3449D">
          <w:rPr>
            <w:rStyle w:val="Hyperlink"/>
          </w:rPr>
          <w:t>www.stettlerminorhockey.com</w:t>
        </w:r>
      </w:hyperlink>
    </w:p>
    <w:p w14:paraId="0F474AE7" w14:textId="77777777" w:rsidR="00267FCC" w:rsidRPr="00353119" w:rsidRDefault="00267FCC" w:rsidP="00353119">
      <w:pPr>
        <w:pStyle w:val="ListParagraph"/>
        <w:ind w:left="360"/>
        <w:jc w:val="center"/>
        <w:rPr>
          <w:b/>
          <w:bCs/>
          <w:sz w:val="28"/>
          <w:szCs w:val="28"/>
        </w:rPr>
      </w:pPr>
    </w:p>
    <w:sectPr w:rsidR="00267FCC" w:rsidRPr="003531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D0851" w14:textId="77777777" w:rsidR="00B45130" w:rsidRDefault="00B45130" w:rsidP="00353119">
      <w:pPr>
        <w:spacing w:after="0" w:line="240" w:lineRule="auto"/>
      </w:pPr>
      <w:r>
        <w:separator/>
      </w:r>
    </w:p>
  </w:endnote>
  <w:endnote w:type="continuationSeparator" w:id="0">
    <w:p w14:paraId="0E7159F6" w14:textId="77777777" w:rsidR="00B45130" w:rsidRDefault="00B45130" w:rsidP="0035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BB07E" w14:textId="77777777" w:rsidR="00B45130" w:rsidRDefault="00B45130" w:rsidP="00353119">
      <w:pPr>
        <w:spacing w:after="0" w:line="240" w:lineRule="auto"/>
      </w:pPr>
      <w:r>
        <w:separator/>
      </w:r>
    </w:p>
  </w:footnote>
  <w:footnote w:type="continuationSeparator" w:id="0">
    <w:p w14:paraId="5B6273AE" w14:textId="77777777" w:rsidR="00B45130" w:rsidRDefault="00B45130" w:rsidP="0035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37A4"/>
    <w:multiLevelType w:val="hybridMultilevel"/>
    <w:tmpl w:val="8806F89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108F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6019412">
    <w:abstractNumId w:val="1"/>
  </w:num>
  <w:num w:numId="2" w16cid:durableId="58919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DD"/>
    <w:rsid w:val="00001930"/>
    <w:rsid w:val="00117D54"/>
    <w:rsid w:val="00267FCC"/>
    <w:rsid w:val="00353119"/>
    <w:rsid w:val="007E72DD"/>
    <w:rsid w:val="00A92807"/>
    <w:rsid w:val="00B4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31BBA"/>
  <w15:chartTrackingRefBased/>
  <w15:docId w15:val="{9ABF7A09-6FCA-44EA-9A06-B6316B9F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1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3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19"/>
  </w:style>
  <w:style w:type="paragraph" w:styleId="Footer">
    <w:name w:val="footer"/>
    <w:basedOn w:val="Normal"/>
    <w:link w:val="FooterChar"/>
    <w:uiPriority w:val="99"/>
    <w:unhideWhenUsed/>
    <w:rsid w:val="00353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stettlerminorhocke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ettlerminorhocke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ettlerminorhock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Wilson</dc:creator>
  <cp:keywords/>
  <dc:description/>
  <cp:lastModifiedBy>Chad Wilson</cp:lastModifiedBy>
  <cp:revision>1</cp:revision>
  <dcterms:created xsi:type="dcterms:W3CDTF">2024-05-21T03:30:00Z</dcterms:created>
  <dcterms:modified xsi:type="dcterms:W3CDTF">2024-05-21T03:54:00Z</dcterms:modified>
</cp:coreProperties>
</file>